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A7" w:rsidRPr="00D1357B" w:rsidRDefault="005C07AA" w:rsidP="003E7D9E">
      <w:pPr>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第</w:t>
      </w:r>
      <w:r w:rsidR="009011C8">
        <w:rPr>
          <w:rFonts w:ascii="Meiryo UI" w:eastAsia="Meiryo UI" w:hAnsi="Meiryo UI" w:cs="Meiryo UI" w:hint="eastAsia"/>
          <w:sz w:val="24"/>
          <w:szCs w:val="24"/>
        </w:rPr>
        <w:t>19回日本再生医療学会総会</w:t>
      </w:r>
    </w:p>
    <w:p w:rsidR="0088611A" w:rsidRPr="00D1357B" w:rsidRDefault="00FD2298" w:rsidP="003E7D9E">
      <w:pPr>
        <w:spacing w:line="360" w:lineRule="exact"/>
        <w:jc w:val="center"/>
        <w:rPr>
          <w:rFonts w:ascii="Meiryo UI" w:eastAsia="Meiryo UI" w:hAnsi="Meiryo UI" w:cs="Meiryo UI"/>
          <w:sz w:val="24"/>
          <w:szCs w:val="24"/>
        </w:rPr>
      </w:pPr>
      <w:r>
        <w:rPr>
          <w:rFonts w:ascii="Meiryo UI" w:eastAsia="Meiryo UI" w:hAnsi="Meiryo UI" w:cs="Meiryo UI" w:hint="eastAsia"/>
          <w:sz w:val="24"/>
          <w:szCs w:val="24"/>
        </w:rPr>
        <w:t>取材要項および誓約書</w:t>
      </w:r>
    </w:p>
    <w:p w:rsidR="0088611A" w:rsidRPr="00D1357B" w:rsidRDefault="0088611A" w:rsidP="003E7D9E">
      <w:pPr>
        <w:spacing w:line="360" w:lineRule="exact"/>
        <w:rPr>
          <w:rFonts w:ascii="Meiryo UI" w:eastAsia="Meiryo UI" w:hAnsi="Meiryo UI" w:cs="Meiryo UI"/>
          <w:szCs w:val="21"/>
        </w:rPr>
      </w:pPr>
    </w:p>
    <w:p w:rsidR="006C3007" w:rsidRDefault="009011C8" w:rsidP="003E7D9E">
      <w:pPr>
        <w:spacing w:line="360" w:lineRule="exact"/>
        <w:rPr>
          <w:rFonts w:ascii="Meiryo UI" w:eastAsia="Meiryo UI" w:hAnsi="Meiryo UI" w:cs="Meiryo UI"/>
          <w:szCs w:val="21"/>
        </w:rPr>
      </w:pPr>
      <w:r>
        <w:rPr>
          <w:rFonts w:ascii="Meiryo UI" w:eastAsia="Meiryo UI" w:hAnsi="Meiryo UI" w:cs="Meiryo UI" w:hint="eastAsia"/>
          <w:szCs w:val="21"/>
        </w:rPr>
        <w:t>本総会</w:t>
      </w:r>
      <w:r w:rsidR="00AA58C6" w:rsidRPr="00D1357B">
        <w:rPr>
          <w:rFonts w:ascii="Meiryo UI" w:eastAsia="Meiryo UI" w:hAnsi="Meiryo UI" w:cs="Meiryo UI" w:hint="eastAsia"/>
          <w:szCs w:val="21"/>
        </w:rPr>
        <w:t>において、報道関係者は以下の取材要項を遵守して頂きますようお願いいたします。</w:t>
      </w:r>
    </w:p>
    <w:p w:rsidR="006C3007" w:rsidRDefault="00FD2298" w:rsidP="003E7D9E">
      <w:pPr>
        <w:spacing w:line="360" w:lineRule="exact"/>
        <w:rPr>
          <w:rFonts w:ascii="Meiryo UI" w:eastAsia="Meiryo UI" w:hAnsi="Meiryo UI" w:cs="Meiryo UI"/>
          <w:szCs w:val="21"/>
        </w:rPr>
      </w:pPr>
      <w:r>
        <w:rPr>
          <w:rFonts w:ascii="Meiryo UI" w:eastAsia="Meiryo UI" w:hAnsi="Meiryo UI" w:cs="Meiryo UI" w:hint="eastAsia"/>
          <w:szCs w:val="21"/>
        </w:rPr>
        <w:t>尚、本取材要項に同意いただける場合は、下記の</w:t>
      </w:r>
      <w:r w:rsidR="00AA58C6" w:rsidRPr="00D1357B">
        <w:rPr>
          <w:rFonts w:ascii="Meiryo UI" w:eastAsia="Meiryo UI" w:hAnsi="Meiryo UI" w:cs="Meiryo UI" w:hint="eastAsia"/>
          <w:szCs w:val="21"/>
        </w:rPr>
        <w:t>誓約書に必要事項を</w:t>
      </w:r>
      <w:r w:rsidR="006C3007" w:rsidRPr="006C3007">
        <w:rPr>
          <w:rFonts w:ascii="Meiryo UI" w:eastAsia="Meiryo UI" w:hAnsi="Meiryo UI" w:cs="Meiryo UI" w:hint="eastAsia"/>
          <w:szCs w:val="21"/>
        </w:rPr>
        <w:t>お一人一枚ずつ</w:t>
      </w:r>
      <w:r w:rsidR="00AA58C6" w:rsidRPr="00D1357B">
        <w:rPr>
          <w:rFonts w:ascii="Meiryo UI" w:eastAsia="Meiryo UI" w:hAnsi="Meiryo UI" w:cs="Meiryo UI" w:hint="eastAsia"/>
          <w:szCs w:val="21"/>
        </w:rPr>
        <w:t>記入の上、</w:t>
      </w:r>
    </w:p>
    <w:p w:rsidR="0088611A" w:rsidRPr="00D1357B" w:rsidRDefault="009011C8" w:rsidP="003E7D9E">
      <w:pPr>
        <w:spacing w:line="360" w:lineRule="exact"/>
        <w:rPr>
          <w:rFonts w:ascii="Meiryo UI" w:eastAsia="Meiryo UI" w:hAnsi="Meiryo UI" w:cs="Meiryo UI"/>
          <w:szCs w:val="21"/>
        </w:rPr>
      </w:pPr>
      <w:r>
        <w:rPr>
          <w:rFonts w:ascii="Meiryo UI" w:eastAsia="Meiryo UI" w:hAnsi="Meiryo UI" w:cs="Meiryo UI" w:hint="eastAsia"/>
          <w:szCs w:val="21"/>
        </w:rPr>
        <w:t>プレス受付システムへのアップロードを</w:t>
      </w:r>
      <w:r w:rsidR="00AA58C6" w:rsidRPr="00D1357B">
        <w:rPr>
          <w:rFonts w:ascii="Meiryo UI" w:eastAsia="Meiryo UI" w:hAnsi="Meiryo UI" w:cs="Meiryo UI" w:hint="eastAsia"/>
          <w:szCs w:val="21"/>
        </w:rPr>
        <w:t>お願いいたします。</w:t>
      </w:r>
    </w:p>
    <w:p w:rsidR="00AA58C6" w:rsidRPr="009011C8" w:rsidRDefault="00AA58C6" w:rsidP="003E7D9E">
      <w:pPr>
        <w:spacing w:line="360" w:lineRule="exact"/>
        <w:rPr>
          <w:rFonts w:ascii="Meiryo UI" w:eastAsia="Meiryo UI" w:hAnsi="Meiryo UI" w:cs="Meiryo UI"/>
          <w:szCs w:val="21"/>
        </w:rPr>
      </w:pPr>
    </w:p>
    <w:p w:rsidR="00D56BA4" w:rsidRDefault="00612018" w:rsidP="00D56BA4">
      <w:pPr>
        <w:spacing w:line="360" w:lineRule="exact"/>
        <w:rPr>
          <w:rFonts w:ascii="Meiryo UI" w:eastAsia="Meiryo UI" w:hAnsi="Meiryo UI" w:cs="Meiryo UI"/>
          <w:szCs w:val="21"/>
        </w:rPr>
      </w:pPr>
      <w:r>
        <w:rPr>
          <w:rFonts w:ascii="Meiryo UI" w:eastAsia="Meiryo UI" w:hAnsi="Meiryo UI" w:cs="Meiryo UI" w:hint="eastAsia"/>
          <w:szCs w:val="21"/>
        </w:rPr>
        <w:t>１．</w:t>
      </w:r>
      <w:r w:rsidR="00AA58C6" w:rsidRPr="00D1357B">
        <w:rPr>
          <w:rFonts w:ascii="Meiryo UI" w:eastAsia="Meiryo UI" w:hAnsi="Meiryo UI" w:cs="Meiryo UI" w:hint="eastAsia"/>
          <w:szCs w:val="21"/>
        </w:rPr>
        <w:t>参加受付について</w:t>
      </w:r>
    </w:p>
    <w:p w:rsidR="009011C8" w:rsidRDefault="009011C8" w:rsidP="009011C8">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オンライン受付システムより、名刺</w:t>
      </w:r>
      <w:r w:rsidR="00612018">
        <w:rPr>
          <w:rFonts w:ascii="Meiryo UI" w:eastAsia="Meiryo UI" w:hAnsi="Meiryo UI" w:cs="Meiryo UI" w:hint="eastAsia"/>
          <w:szCs w:val="21"/>
        </w:rPr>
        <w:t>データ</w:t>
      </w:r>
      <w:r>
        <w:rPr>
          <w:rFonts w:ascii="Meiryo UI" w:eastAsia="Meiryo UI" w:hAnsi="Meiryo UI" w:cs="Meiryo UI" w:hint="eastAsia"/>
          <w:szCs w:val="21"/>
        </w:rPr>
        <w:t>および本規定にご署名（電子データで可）いただいたものを</w:t>
      </w:r>
    </w:p>
    <w:p w:rsidR="009011C8" w:rsidRDefault="00AA58C6" w:rsidP="009011C8">
      <w:pPr>
        <w:spacing w:line="360" w:lineRule="exact"/>
        <w:rPr>
          <w:rFonts w:ascii="Meiryo UI" w:eastAsia="Meiryo UI" w:hAnsi="Meiryo UI" w:cs="Meiryo UI"/>
          <w:szCs w:val="21"/>
        </w:rPr>
      </w:pPr>
      <w:r w:rsidRPr="00D1357B">
        <w:rPr>
          <w:rFonts w:ascii="Meiryo UI" w:eastAsia="Meiryo UI" w:hAnsi="Meiryo UI" w:cs="Meiryo UI" w:hint="eastAsia"/>
          <w:szCs w:val="21"/>
        </w:rPr>
        <w:t>ご提出</w:t>
      </w:r>
      <w:r w:rsidR="009011C8">
        <w:rPr>
          <w:rFonts w:ascii="Meiryo UI" w:eastAsia="Meiryo UI" w:hAnsi="Meiryo UI" w:cs="Meiryo UI" w:hint="eastAsia"/>
          <w:szCs w:val="21"/>
        </w:rPr>
        <w:t>下さい。</w:t>
      </w:r>
    </w:p>
    <w:p w:rsidR="00AA58C6" w:rsidRPr="00D1357B" w:rsidRDefault="00AA58C6" w:rsidP="003E7D9E">
      <w:pPr>
        <w:spacing w:line="360" w:lineRule="exact"/>
        <w:rPr>
          <w:rFonts w:ascii="Meiryo UI" w:eastAsia="Meiryo UI" w:hAnsi="Meiryo UI" w:cs="Meiryo UI"/>
          <w:szCs w:val="21"/>
        </w:rPr>
      </w:pPr>
    </w:p>
    <w:p w:rsidR="00CE12A6" w:rsidRDefault="009011C8" w:rsidP="009011C8">
      <w:pPr>
        <w:spacing w:line="360" w:lineRule="exact"/>
        <w:rPr>
          <w:rFonts w:ascii="Meiryo UI" w:eastAsia="Meiryo UI" w:hAnsi="Meiryo UI" w:cs="Meiryo UI"/>
          <w:szCs w:val="21"/>
        </w:rPr>
      </w:pPr>
      <w:r>
        <w:rPr>
          <w:rFonts w:ascii="Meiryo UI" w:eastAsia="Meiryo UI" w:hAnsi="Meiryo UI" w:cs="Meiryo UI" w:hint="eastAsia"/>
          <w:szCs w:val="21"/>
        </w:rPr>
        <w:t>２．講演素材の撮影</w:t>
      </w:r>
      <w:r w:rsidR="00CE12A6" w:rsidRPr="00D1357B">
        <w:rPr>
          <w:rFonts w:ascii="Meiryo UI" w:eastAsia="Meiryo UI" w:hAnsi="Meiryo UI" w:cs="Meiryo UI" w:hint="eastAsia"/>
          <w:szCs w:val="21"/>
        </w:rPr>
        <w:t>について</w:t>
      </w:r>
    </w:p>
    <w:p w:rsidR="009011C8" w:rsidRPr="00D1357B" w:rsidRDefault="005E6317" w:rsidP="009011C8">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スライドや動画の撮影および</w:t>
      </w:r>
      <w:r w:rsidR="009011C8">
        <w:rPr>
          <w:rFonts w:ascii="Meiryo UI" w:eastAsia="Meiryo UI" w:hAnsi="Meiryo UI" w:cs="Meiryo UI" w:hint="eastAsia"/>
          <w:szCs w:val="21"/>
        </w:rPr>
        <w:t>スクリーンショット等で</w:t>
      </w:r>
      <w:r>
        <w:rPr>
          <w:rFonts w:ascii="Meiryo UI" w:eastAsia="Meiryo UI" w:hAnsi="Meiryo UI" w:cs="Meiryo UI" w:hint="eastAsia"/>
          <w:szCs w:val="21"/>
        </w:rPr>
        <w:t>の</w:t>
      </w:r>
      <w:r w:rsidR="009011C8">
        <w:rPr>
          <w:rFonts w:ascii="Meiryo UI" w:eastAsia="Meiryo UI" w:hAnsi="Meiryo UI" w:cs="Meiryo UI" w:hint="eastAsia"/>
          <w:szCs w:val="21"/>
        </w:rPr>
        <w:t>ご利用</w:t>
      </w:r>
      <w:bookmarkStart w:id="0" w:name="_GoBack"/>
      <w:bookmarkEnd w:id="0"/>
      <w:r w:rsidR="009011C8">
        <w:rPr>
          <w:rFonts w:ascii="Meiryo UI" w:eastAsia="Meiryo UI" w:hAnsi="Meiryo UI" w:cs="Meiryo UI" w:hint="eastAsia"/>
          <w:szCs w:val="21"/>
        </w:rPr>
        <w:t>は禁止いたします。</w:t>
      </w:r>
    </w:p>
    <w:p w:rsidR="00CE12A6" w:rsidRPr="00D1357B" w:rsidRDefault="00CE12A6" w:rsidP="003E7D9E">
      <w:pPr>
        <w:spacing w:line="360" w:lineRule="exact"/>
        <w:rPr>
          <w:rFonts w:ascii="Meiryo UI" w:eastAsia="Meiryo UI" w:hAnsi="Meiryo UI" w:cs="Meiryo UI"/>
          <w:szCs w:val="21"/>
        </w:rPr>
      </w:pPr>
    </w:p>
    <w:p w:rsidR="00CE12A6" w:rsidRPr="00D1357B" w:rsidRDefault="009011C8" w:rsidP="003E7D9E">
      <w:pPr>
        <w:spacing w:line="360" w:lineRule="exact"/>
        <w:rPr>
          <w:rFonts w:ascii="Meiryo UI" w:eastAsia="Meiryo UI" w:hAnsi="Meiryo UI" w:cs="Meiryo UI"/>
          <w:szCs w:val="21"/>
        </w:rPr>
      </w:pPr>
      <w:r>
        <w:rPr>
          <w:rFonts w:ascii="Meiryo UI" w:eastAsia="Meiryo UI" w:hAnsi="Meiryo UI" w:cs="Meiryo UI" w:hint="eastAsia"/>
          <w:szCs w:val="21"/>
        </w:rPr>
        <w:t>３</w:t>
      </w:r>
      <w:r w:rsidR="00CE12A6" w:rsidRPr="00D1357B">
        <w:rPr>
          <w:rFonts w:ascii="Meiryo UI" w:eastAsia="Meiryo UI" w:hAnsi="Meiryo UI" w:cs="Meiryo UI" w:hint="eastAsia"/>
          <w:szCs w:val="21"/>
        </w:rPr>
        <w:t>．取材について</w:t>
      </w:r>
    </w:p>
    <w:p w:rsidR="009011C8" w:rsidRDefault="00CE12A6" w:rsidP="009011C8">
      <w:pPr>
        <w:spacing w:line="360" w:lineRule="exact"/>
        <w:ind w:firstLineChars="100" w:firstLine="210"/>
        <w:rPr>
          <w:rFonts w:ascii="Meiryo UI" w:eastAsia="Meiryo UI" w:hAnsi="Meiryo UI" w:cs="Meiryo UI"/>
          <w:szCs w:val="21"/>
        </w:rPr>
      </w:pPr>
      <w:r w:rsidRPr="00D1357B">
        <w:rPr>
          <w:rFonts w:ascii="Meiryo UI" w:eastAsia="Meiryo UI" w:hAnsi="Meiryo UI" w:cs="Meiryo UI" w:hint="eastAsia"/>
          <w:szCs w:val="21"/>
        </w:rPr>
        <w:t>取材は、対象者に必ず取材許可をとってから行ってください。</w:t>
      </w:r>
    </w:p>
    <w:p w:rsidR="00CE12A6" w:rsidRPr="00D1357B" w:rsidRDefault="00CE12A6" w:rsidP="009011C8">
      <w:pPr>
        <w:spacing w:line="360" w:lineRule="exact"/>
        <w:ind w:firstLineChars="100" w:firstLine="210"/>
        <w:rPr>
          <w:rFonts w:ascii="Meiryo UI" w:eastAsia="Meiryo UI" w:hAnsi="Meiryo UI" w:cs="Meiryo UI"/>
          <w:szCs w:val="21"/>
        </w:rPr>
      </w:pPr>
      <w:r w:rsidRPr="00D1357B">
        <w:rPr>
          <w:rFonts w:ascii="Meiryo UI" w:eastAsia="Meiryo UI" w:hAnsi="Meiryo UI" w:cs="Meiryo UI" w:hint="eastAsia"/>
          <w:szCs w:val="21"/>
        </w:rPr>
        <w:t>記事やニュースとして扱う場合は、その旨、取材対象者に伝えてください。</w:t>
      </w:r>
    </w:p>
    <w:p w:rsidR="008665C3" w:rsidRPr="00D1357B" w:rsidRDefault="008665C3" w:rsidP="003E7D9E">
      <w:pPr>
        <w:spacing w:line="360" w:lineRule="exact"/>
        <w:rPr>
          <w:rFonts w:ascii="Meiryo UI" w:eastAsia="Meiryo UI" w:hAnsi="Meiryo UI" w:cs="Meiryo UI"/>
          <w:szCs w:val="21"/>
        </w:rPr>
      </w:pPr>
    </w:p>
    <w:p w:rsidR="00FD2298" w:rsidRDefault="00FD2298" w:rsidP="00FD2298">
      <w:pPr>
        <w:spacing w:line="360" w:lineRule="exact"/>
        <w:rPr>
          <w:rFonts w:ascii="Meiryo UI" w:eastAsia="Meiryo UI" w:hAnsi="Meiryo UI" w:cs="Meiryo UI"/>
          <w:szCs w:val="21"/>
        </w:rPr>
      </w:pPr>
      <w:r>
        <w:rPr>
          <w:rFonts w:ascii="Meiryo UI" w:eastAsia="Meiryo UI" w:hAnsi="Meiryo UI" w:cs="Meiryo UI" w:hint="eastAsia"/>
          <w:szCs w:val="21"/>
        </w:rPr>
        <w:t>４</w:t>
      </w:r>
      <w:r w:rsidR="00D1357B" w:rsidRPr="00D1357B">
        <w:rPr>
          <w:rFonts w:ascii="Meiryo UI" w:eastAsia="Meiryo UI" w:hAnsi="Meiryo UI" w:cs="Meiryo UI" w:hint="eastAsia"/>
          <w:szCs w:val="21"/>
        </w:rPr>
        <w:t>．お問合せ先</w:t>
      </w:r>
    </w:p>
    <w:p w:rsidR="00FD2298" w:rsidRDefault="00FD2298" w:rsidP="00FD2298">
      <w:pPr>
        <w:spacing w:line="360" w:lineRule="exact"/>
        <w:rPr>
          <w:rFonts w:ascii="Meiryo UI" w:eastAsia="Meiryo UI" w:hAnsi="Meiryo UI" w:cs="Meiryo UI"/>
          <w:szCs w:val="21"/>
        </w:rPr>
      </w:pPr>
      <w:r>
        <w:rPr>
          <w:rFonts w:ascii="Meiryo UI" w:eastAsia="Meiryo UI" w:hAnsi="Meiryo UI" w:cs="Meiryo UI" w:hint="eastAsia"/>
          <w:szCs w:val="21"/>
        </w:rPr>
        <w:t xml:space="preserve">  第19回日本再生医療学会総会</w:t>
      </w:r>
    </w:p>
    <w:p w:rsidR="00FD2298" w:rsidRDefault="00FD2298" w:rsidP="00FD2298">
      <w:pPr>
        <w:spacing w:line="360" w:lineRule="exact"/>
        <w:ind w:firstLineChars="200" w:firstLine="420"/>
        <w:rPr>
          <w:rFonts w:ascii="Meiryo UI" w:eastAsia="Meiryo UI" w:hAnsi="Meiryo UI" w:cs="Meiryo UI"/>
          <w:szCs w:val="21"/>
        </w:rPr>
      </w:pPr>
      <w:r w:rsidRPr="00FD2298">
        <w:rPr>
          <w:rFonts w:ascii="Meiryo UI" w:eastAsia="Meiryo UI" w:hAnsi="Meiryo UI" w:cs="Meiryo UI" w:hint="eastAsia"/>
          <w:szCs w:val="21"/>
        </w:rPr>
        <w:t>株式会社コングレ</w:t>
      </w:r>
    </w:p>
    <w:p w:rsidR="00FD2298" w:rsidRDefault="00FD2298" w:rsidP="00FD2298">
      <w:pPr>
        <w:spacing w:line="360" w:lineRule="exact"/>
        <w:ind w:firstLineChars="200" w:firstLine="420"/>
        <w:rPr>
          <w:rFonts w:ascii="Meiryo UI" w:eastAsia="Meiryo UI" w:hAnsi="Meiryo UI" w:cs="Meiryo UI"/>
          <w:szCs w:val="21"/>
        </w:rPr>
      </w:pPr>
      <w:r w:rsidRPr="00FD2298">
        <w:rPr>
          <w:rFonts w:ascii="Meiryo UI" w:eastAsia="Meiryo UI" w:hAnsi="Meiryo UI" w:cs="Meiryo UI" w:hint="eastAsia"/>
          <w:szCs w:val="21"/>
        </w:rPr>
        <w:t>〒103-8276　東京都中央区日本橋3-10-5　オンワードパークビルディング</w:t>
      </w:r>
    </w:p>
    <w:p w:rsidR="00FD2298" w:rsidRDefault="00FD2298" w:rsidP="00FD2298">
      <w:pPr>
        <w:spacing w:line="360" w:lineRule="exact"/>
        <w:ind w:firstLineChars="200" w:firstLine="420"/>
        <w:rPr>
          <w:rFonts w:ascii="Meiryo UI" w:eastAsia="Meiryo UI" w:hAnsi="Meiryo UI" w:cs="Meiryo UI"/>
          <w:szCs w:val="21"/>
        </w:rPr>
      </w:pPr>
      <w:r w:rsidRPr="00FD2298">
        <w:rPr>
          <w:rFonts w:ascii="Meiryo UI" w:eastAsia="Meiryo UI" w:hAnsi="Meiryo UI" w:cs="Meiryo UI" w:hint="eastAsia"/>
          <w:szCs w:val="21"/>
        </w:rPr>
        <w:t>E-mail：</w:t>
      </w:r>
      <w:hyperlink r:id="rId6" w:history="1">
        <w:r w:rsidRPr="006469A4">
          <w:rPr>
            <w:rStyle w:val="a3"/>
            <w:rFonts w:ascii="Meiryo UI" w:eastAsia="Meiryo UI" w:hAnsi="Meiryo UI" w:cs="Meiryo UI" w:hint="eastAsia"/>
            <w:szCs w:val="21"/>
          </w:rPr>
          <w:t>jsrm2020@congre.co.jp</w:t>
        </w:r>
      </w:hyperlink>
    </w:p>
    <w:p w:rsidR="00FD2298" w:rsidRDefault="00FD2298" w:rsidP="00FD2298">
      <w:pPr>
        <w:spacing w:line="360" w:lineRule="exact"/>
        <w:ind w:firstLine="840"/>
        <w:rPr>
          <w:rFonts w:ascii="Meiryo UI" w:eastAsia="Meiryo UI" w:hAnsi="Meiryo UI" w:cs="Meiryo UI"/>
          <w:szCs w:val="21"/>
        </w:rPr>
      </w:pPr>
    </w:p>
    <w:p w:rsidR="00FD2298" w:rsidRDefault="00FD2298" w:rsidP="00FD2298">
      <w:pPr>
        <w:spacing w:line="360" w:lineRule="exact"/>
        <w:ind w:firstLine="840"/>
        <w:rPr>
          <w:rFonts w:ascii="Meiryo UI" w:eastAsia="Meiryo UI" w:hAnsi="Meiryo UI" w:cs="Meiryo UI"/>
          <w:szCs w:val="21"/>
        </w:rPr>
      </w:pPr>
    </w:p>
    <w:p w:rsidR="0039616C" w:rsidRPr="0039616C" w:rsidRDefault="0039616C" w:rsidP="0039616C">
      <w:pPr>
        <w:spacing w:line="0" w:lineRule="atLeast"/>
        <w:rPr>
          <w:rFonts w:ascii="Meiryo UI" w:eastAsia="Meiryo UI" w:hAnsi="Meiryo UI" w:cs="Meiryo UI"/>
          <w:sz w:val="6"/>
          <w:szCs w:val="21"/>
        </w:rPr>
      </w:pPr>
    </w:p>
    <w:p w:rsidR="006D331B" w:rsidRPr="006D331B" w:rsidRDefault="006D331B" w:rsidP="0039616C">
      <w:pPr>
        <w:spacing w:line="360" w:lineRule="exact"/>
        <w:rPr>
          <w:rFonts w:ascii="Meiryo UI" w:eastAsia="Meiryo UI" w:hAnsi="Meiryo UI" w:cs="Meiryo UI"/>
          <w:b/>
          <w:szCs w:val="21"/>
        </w:rPr>
      </w:pPr>
      <w:r w:rsidRPr="006D331B">
        <w:rPr>
          <w:rFonts w:ascii="Meiryo UI" w:eastAsia="Meiryo UI" w:hAnsi="Meiryo UI" w:cs="Meiryo UI" w:hint="eastAsia"/>
          <w:b/>
          <w:szCs w:val="21"/>
        </w:rPr>
        <w:t>私は、</w:t>
      </w:r>
      <w:r w:rsidR="005C07AA">
        <w:rPr>
          <w:rFonts w:ascii="Meiryo UI" w:eastAsia="Meiryo UI" w:hAnsi="Meiryo UI" w:cs="Meiryo UI" w:hint="eastAsia"/>
          <w:b/>
          <w:szCs w:val="21"/>
        </w:rPr>
        <w:t>第</w:t>
      </w:r>
      <w:r w:rsidR="00FD2298">
        <w:rPr>
          <w:rFonts w:ascii="Meiryo UI" w:eastAsia="Meiryo UI" w:hAnsi="Meiryo UI" w:cs="Meiryo UI"/>
          <w:b/>
          <w:szCs w:val="21"/>
        </w:rPr>
        <w:t>19</w:t>
      </w:r>
      <w:r w:rsidR="00FD2298">
        <w:rPr>
          <w:rFonts w:ascii="Meiryo UI" w:eastAsia="Meiryo UI" w:hAnsi="Meiryo UI" w:cs="Meiryo UI" w:hint="eastAsia"/>
          <w:b/>
          <w:szCs w:val="21"/>
        </w:rPr>
        <w:t>回日本再生医療学会総会</w:t>
      </w:r>
      <w:r w:rsidRPr="006D331B">
        <w:rPr>
          <w:rFonts w:ascii="Meiryo UI" w:eastAsia="Meiryo UI" w:hAnsi="Meiryo UI" w:cs="Meiryo UI" w:hint="eastAsia"/>
          <w:b/>
          <w:szCs w:val="21"/>
        </w:rPr>
        <w:t>の取材要領に従い、内容を遵守し、</w:t>
      </w:r>
    </w:p>
    <w:p w:rsidR="003E7D9E" w:rsidRDefault="006D331B" w:rsidP="003E7D9E">
      <w:pPr>
        <w:spacing w:line="360" w:lineRule="exact"/>
        <w:jc w:val="left"/>
        <w:rPr>
          <w:rFonts w:ascii="Meiryo UI" w:eastAsia="Meiryo UI" w:hAnsi="Meiryo UI" w:cs="Meiryo UI"/>
          <w:b/>
          <w:szCs w:val="21"/>
        </w:rPr>
      </w:pPr>
      <w:r w:rsidRPr="006D331B">
        <w:rPr>
          <w:rFonts w:ascii="Meiryo UI" w:eastAsia="Meiryo UI" w:hAnsi="Meiryo UI" w:cs="Meiryo UI" w:hint="eastAsia"/>
          <w:b/>
          <w:szCs w:val="21"/>
        </w:rPr>
        <w:t>会期中の取材活動をいたします。</w:t>
      </w:r>
    </w:p>
    <w:p w:rsidR="006D331B" w:rsidRPr="006D331B" w:rsidRDefault="006D331B" w:rsidP="006D331B">
      <w:pPr>
        <w:spacing w:line="360" w:lineRule="exact"/>
        <w:jc w:val="right"/>
        <w:rPr>
          <w:rFonts w:ascii="Meiryo UI" w:eastAsia="Meiryo UI" w:hAnsi="Meiryo UI" w:cs="Meiryo UI"/>
          <w:szCs w:val="21"/>
        </w:rPr>
      </w:pPr>
      <w:r w:rsidRPr="006D331B">
        <w:rPr>
          <w:rFonts w:ascii="Meiryo UI" w:eastAsia="Meiryo UI" w:hAnsi="Meiryo UI" w:cs="Meiryo UI" w:hint="eastAsia"/>
          <w:szCs w:val="21"/>
        </w:rPr>
        <w:t>署名日</w:t>
      </w:r>
      <w:r>
        <w:rPr>
          <w:rFonts w:ascii="Meiryo UI" w:eastAsia="Meiryo UI" w:hAnsi="Meiryo UI" w:cs="Meiryo UI" w:hint="eastAsia"/>
          <w:szCs w:val="21"/>
        </w:rPr>
        <w:t>：</w:t>
      </w:r>
      <w:r w:rsidR="00FD2298">
        <w:rPr>
          <w:rFonts w:ascii="Meiryo UI" w:eastAsia="Meiryo UI" w:hAnsi="Meiryo UI" w:cs="Meiryo UI" w:hint="eastAsia"/>
          <w:szCs w:val="21"/>
        </w:rPr>
        <w:t>2020</w:t>
      </w:r>
      <w:r>
        <w:rPr>
          <w:rFonts w:ascii="Meiryo UI" w:eastAsia="Meiryo UI" w:hAnsi="Meiryo UI" w:cs="Meiryo UI" w:hint="eastAsia"/>
          <w:szCs w:val="21"/>
        </w:rPr>
        <w:t>年</w:t>
      </w:r>
      <w:r w:rsidR="00FD2298">
        <w:rPr>
          <w:rFonts w:ascii="Meiryo UI" w:eastAsia="Meiryo UI" w:hAnsi="Meiryo UI" w:cs="Meiryo UI" w:hint="eastAsia"/>
          <w:szCs w:val="21"/>
        </w:rPr>
        <w:t xml:space="preserve"> 　　</w:t>
      </w:r>
      <w:r>
        <w:rPr>
          <w:rFonts w:ascii="Meiryo UI" w:eastAsia="Meiryo UI" w:hAnsi="Meiryo UI" w:cs="Meiryo UI" w:hint="eastAsia"/>
          <w:szCs w:val="21"/>
        </w:rPr>
        <w:t>月　　　日</w:t>
      </w:r>
    </w:p>
    <w:p w:rsidR="006D331B" w:rsidRDefault="006D331B" w:rsidP="003E7D9E">
      <w:pPr>
        <w:spacing w:line="360" w:lineRule="exact"/>
        <w:jc w:val="left"/>
        <w:rPr>
          <w:rFonts w:ascii="Meiryo UI" w:eastAsia="Meiryo UI" w:hAnsi="Meiryo UI" w:cs="Meiryo UI"/>
          <w:szCs w:val="21"/>
          <w:u w:val="single"/>
        </w:rPr>
      </w:pPr>
    </w:p>
    <w:p w:rsidR="006D331B" w:rsidRPr="006D331B" w:rsidRDefault="006D331B" w:rsidP="00FD2298">
      <w:pPr>
        <w:spacing w:line="360" w:lineRule="exact"/>
        <w:ind w:firstLineChars="600" w:firstLine="1260"/>
        <w:jc w:val="left"/>
        <w:rPr>
          <w:rFonts w:ascii="Meiryo UI" w:eastAsia="Meiryo UI" w:hAnsi="Meiryo UI" w:cs="Meiryo UI"/>
          <w:szCs w:val="21"/>
          <w:u w:val="single"/>
        </w:rPr>
      </w:pPr>
      <w:r w:rsidRPr="006D331B">
        <w:rPr>
          <w:rFonts w:ascii="Meiryo UI" w:eastAsia="Meiryo UI" w:hAnsi="Meiryo UI" w:cs="Meiryo UI" w:hint="eastAsia"/>
          <w:szCs w:val="21"/>
          <w:u w:val="single"/>
        </w:rPr>
        <w:t xml:space="preserve">所属：　　　　　　　　　　</w:t>
      </w:r>
      <w:r w:rsidR="00FD2298">
        <w:rPr>
          <w:rFonts w:ascii="Meiryo UI" w:eastAsia="Meiryo UI" w:hAnsi="Meiryo UI" w:cs="Meiryo UI" w:hint="eastAsia"/>
          <w:szCs w:val="21"/>
          <w:u w:val="single"/>
        </w:rPr>
        <w:t xml:space="preserve">　　　　　　　　　　　　　　　　　　　　　　　　　　　　　</w:t>
      </w:r>
    </w:p>
    <w:p w:rsidR="006D331B" w:rsidRPr="00FD2298" w:rsidRDefault="006D331B" w:rsidP="003E7D9E">
      <w:pPr>
        <w:spacing w:line="360" w:lineRule="exact"/>
        <w:jc w:val="left"/>
        <w:rPr>
          <w:rFonts w:ascii="Meiryo UI" w:eastAsia="Meiryo UI" w:hAnsi="Meiryo UI" w:cs="Meiryo UI"/>
          <w:szCs w:val="21"/>
        </w:rPr>
      </w:pPr>
    </w:p>
    <w:p w:rsidR="006D331B" w:rsidRDefault="006D331B" w:rsidP="00FD2298">
      <w:pPr>
        <w:spacing w:line="360" w:lineRule="exact"/>
        <w:ind w:firstLineChars="600" w:firstLine="1260"/>
        <w:jc w:val="left"/>
        <w:rPr>
          <w:rFonts w:ascii="Meiryo UI" w:eastAsia="Meiryo UI" w:hAnsi="Meiryo UI" w:cs="Meiryo UI"/>
          <w:szCs w:val="21"/>
          <w:u w:val="single"/>
        </w:rPr>
      </w:pPr>
      <w:r w:rsidRPr="006D331B">
        <w:rPr>
          <w:rFonts w:ascii="Meiryo UI" w:eastAsia="Meiryo UI" w:hAnsi="Meiryo UI" w:cs="Meiryo UI" w:hint="eastAsia"/>
          <w:szCs w:val="21"/>
          <w:u w:val="single"/>
        </w:rPr>
        <w:t xml:space="preserve">氏名：　　　　　　　　　　</w:t>
      </w:r>
      <w:r w:rsidR="00FD2298">
        <w:rPr>
          <w:rFonts w:ascii="Meiryo UI" w:eastAsia="Meiryo UI" w:hAnsi="Meiryo UI" w:cs="Meiryo UI" w:hint="eastAsia"/>
          <w:szCs w:val="21"/>
          <w:u w:val="single"/>
        </w:rPr>
        <w:t xml:space="preserve">　　　　　　　　　　　　　　　　　　　　　　　　　　　　　　</w:t>
      </w:r>
    </w:p>
    <w:sectPr w:rsidR="006D331B" w:rsidSect="00B666CA">
      <w:pgSz w:w="11906" w:h="16838" w:code="9"/>
      <w:pgMar w:top="1134" w:right="1274"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09" w:rsidRDefault="00C16409" w:rsidP="005C07AA">
      <w:r>
        <w:separator/>
      </w:r>
    </w:p>
  </w:endnote>
  <w:endnote w:type="continuationSeparator" w:id="0">
    <w:p w:rsidR="00C16409" w:rsidRDefault="00C16409" w:rsidP="005C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09" w:rsidRDefault="00C16409" w:rsidP="005C07AA">
      <w:r>
        <w:separator/>
      </w:r>
    </w:p>
  </w:footnote>
  <w:footnote w:type="continuationSeparator" w:id="0">
    <w:p w:rsidR="00C16409" w:rsidRDefault="00C16409" w:rsidP="005C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1A"/>
    <w:rsid w:val="0039616C"/>
    <w:rsid w:val="003E7D9E"/>
    <w:rsid w:val="003F7FA7"/>
    <w:rsid w:val="005C07AA"/>
    <w:rsid w:val="005E6317"/>
    <w:rsid w:val="00612018"/>
    <w:rsid w:val="00661DAD"/>
    <w:rsid w:val="006C3007"/>
    <w:rsid w:val="006D331B"/>
    <w:rsid w:val="0075609A"/>
    <w:rsid w:val="008665C3"/>
    <w:rsid w:val="0088611A"/>
    <w:rsid w:val="008A5151"/>
    <w:rsid w:val="009011C8"/>
    <w:rsid w:val="00AA58C6"/>
    <w:rsid w:val="00B666CA"/>
    <w:rsid w:val="00C16409"/>
    <w:rsid w:val="00CE12A6"/>
    <w:rsid w:val="00CE1C9E"/>
    <w:rsid w:val="00D1357B"/>
    <w:rsid w:val="00D56BA4"/>
    <w:rsid w:val="00D6616F"/>
    <w:rsid w:val="00FD2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E2E6B0"/>
  <w15:docId w15:val="{BC4F926C-639E-404E-9216-BF0BEE48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57B"/>
    <w:rPr>
      <w:color w:val="545454"/>
      <w:u w:val="single"/>
      <w:shd w:val="clear" w:color="auto" w:fill="auto"/>
    </w:rPr>
  </w:style>
  <w:style w:type="paragraph" w:styleId="a4">
    <w:name w:val="Balloon Text"/>
    <w:basedOn w:val="a"/>
    <w:link w:val="a5"/>
    <w:uiPriority w:val="99"/>
    <w:semiHidden/>
    <w:unhideWhenUsed/>
    <w:rsid w:val="00D661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16F"/>
    <w:rPr>
      <w:rFonts w:asciiTheme="majorHAnsi" w:eastAsiaTheme="majorEastAsia" w:hAnsiTheme="majorHAnsi" w:cstheme="majorBidi"/>
      <w:sz w:val="18"/>
      <w:szCs w:val="18"/>
    </w:rPr>
  </w:style>
  <w:style w:type="paragraph" w:styleId="a6">
    <w:name w:val="header"/>
    <w:basedOn w:val="a"/>
    <w:link w:val="a7"/>
    <w:uiPriority w:val="99"/>
    <w:unhideWhenUsed/>
    <w:rsid w:val="005C07AA"/>
    <w:pPr>
      <w:tabs>
        <w:tab w:val="center" w:pos="4252"/>
        <w:tab w:val="right" w:pos="8504"/>
      </w:tabs>
      <w:snapToGrid w:val="0"/>
    </w:pPr>
  </w:style>
  <w:style w:type="character" w:customStyle="1" w:styleId="a7">
    <w:name w:val="ヘッダー (文字)"/>
    <w:basedOn w:val="a0"/>
    <w:link w:val="a6"/>
    <w:uiPriority w:val="99"/>
    <w:rsid w:val="005C07AA"/>
  </w:style>
  <w:style w:type="paragraph" w:styleId="a8">
    <w:name w:val="footer"/>
    <w:basedOn w:val="a"/>
    <w:link w:val="a9"/>
    <w:uiPriority w:val="99"/>
    <w:unhideWhenUsed/>
    <w:rsid w:val="005C07AA"/>
    <w:pPr>
      <w:tabs>
        <w:tab w:val="center" w:pos="4252"/>
        <w:tab w:val="right" w:pos="8504"/>
      </w:tabs>
      <w:snapToGrid w:val="0"/>
    </w:pPr>
  </w:style>
  <w:style w:type="character" w:customStyle="1" w:styleId="a9">
    <w:name w:val="フッター (文字)"/>
    <w:basedOn w:val="a0"/>
    <w:link w:val="a8"/>
    <w:uiPriority w:val="99"/>
    <w:rsid w:val="005C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rm2020@congre.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 Imanaka</dc:creator>
  <cp:lastModifiedBy>Yuji Shiota</cp:lastModifiedBy>
  <cp:revision>7</cp:revision>
  <cp:lastPrinted>2017-07-24T05:20:00Z</cp:lastPrinted>
  <dcterms:created xsi:type="dcterms:W3CDTF">2019-06-18T05:50:00Z</dcterms:created>
  <dcterms:modified xsi:type="dcterms:W3CDTF">2020-04-16T08:29:00Z</dcterms:modified>
</cp:coreProperties>
</file>